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ext"/>
        <w:tabs>
          <w:tab w:val="left" w:pos="8025"/>
          <w:tab w:val="left" w:pos="8496"/>
          <w:tab w:val="left" w:pos="9204"/>
        </w:tabs>
        <w:bidi w:val="0"/>
        <w:spacing w:after="120"/>
        <w:ind w:left="0" w:right="0" w:firstLine="0"/>
        <w:jc w:val="both"/>
        <w:rPr>
          <w:rFonts w:ascii="Verdana" w:cs="Verdana" w:hAnsi="Verdana" w:eastAsia="Verdana"/>
          <w:sz w:val="20"/>
          <w:szCs w:val="20"/>
          <w:u w:color="000000"/>
          <w:rtl w:val="0"/>
          <w:lang w:val="de-DE"/>
          <w14:textOutline w14:w="12700" w14:cap="flat">
            <w14:noFill/>
            <w14:miter w14:lim="400000"/>
          </w14:textOutline>
        </w:rPr>
      </w:pPr>
      <w:r>
        <w:rPr>
          <w:rFonts w:ascii="Verdana" w:hAnsi="Verdana" w:hint="default"/>
          <w:sz w:val="20"/>
          <w:szCs w:val="20"/>
          <w:u w:color="000000"/>
          <w:rtl w:val="0"/>
          <w:lang w:val="de-DE"/>
          <w14:textOutline w14:w="12700" w14:cap="flat">
            <w14:noFill/>
            <w14:miter w14:lim="400000"/>
          </w14:textOutline>
        </w:rPr>
        <w:t>„</w:t>
      </w:r>
      <w:r>
        <w:rPr>
          <w:rFonts w:ascii="Verdana" w:hAnsi="Verdana"/>
          <w:i w:val="1"/>
          <w:iCs w:val="1"/>
          <w:sz w:val="20"/>
          <w:szCs w:val="20"/>
          <w:u w:color="000000"/>
          <w:rtl w:val="0"/>
          <w:lang w:val="de-DE"/>
          <w14:textOutline w14:w="12700" w14:cap="flat">
            <w14:noFill/>
            <w14:miter w14:lim="400000"/>
          </w14:textOutline>
        </w:rPr>
        <w:t>In der heutigen Zeit m</w:t>
      </w:r>
      <w:r>
        <w:rPr>
          <w:rFonts w:ascii="Verdana" w:hAnsi="Verdana" w:hint="default"/>
          <w:i w:val="1"/>
          <w:iCs w:val="1"/>
          <w:sz w:val="20"/>
          <w:szCs w:val="20"/>
          <w:u w:color="000000"/>
          <w:rtl w:val="0"/>
          <w:lang w:val="de-DE"/>
          <w14:textOutline w14:w="12700" w14:cap="flat">
            <w14:noFill/>
            <w14:miter w14:lim="400000"/>
          </w14:textOutline>
        </w:rPr>
        <w:t>ü</w:t>
      </w:r>
      <w:r>
        <w:rPr>
          <w:rFonts w:ascii="Verdana" w:hAnsi="Verdana"/>
          <w:i w:val="1"/>
          <w:iCs w:val="1"/>
          <w:sz w:val="20"/>
          <w:szCs w:val="20"/>
          <w:u w:color="000000"/>
          <w:rtl w:val="0"/>
          <w:lang w:val="de-DE"/>
          <w14:textOutline w14:w="12700" w14:cap="flat">
            <w14:noFill/>
            <w14:miter w14:lim="400000"/>
          </w14:textOutline>
        </w:rPr>
        <w:t xml:space="preserve">ssen wir den Menschen den Weg zu dem, was wir so sehr lieben, zeigen. Sie </w:t>
      </w:r>
      <w:r>
        <w:rPr>
          <w:rFonts w:ascii="Verdana" w:hAnsi="Verdana" w:hint="default"/>
          <w:i w:val="1"/>
          <w:iCs w:val="1"/>
          <w:sz w:val="20"/>
          <w:szCs w:val="20"/>
          <w:u w:color="000000"/>
          <w:rtl w:val="0"/>
          <w:lang w:val="de-DE"/>
          <w14:textOutline w14:w="12700" w14:cap="flat">
            <w14:noFill/>
            <w14:miter w14:lim="400000"/>
          </w14:textOutline>
        </w:rPr>
        <w:t>ü</w:t>
      </w:r>
      <w:r>
        <w:rPr>
          <w:rFonts w:ascii="Verdana" w:hAnsi="Verdana"/>
          <w:i w:val="1"/>
          <w:iCs w:val="1"/>
          <w:sz w:val="20"/>
          <w:szCs w:val="20"/>
          <w:u w:color="000000"/>
          <w:rtl w:val="0"/>
          <w:lang w:val="de-DE"/>
          <w14:textOutline w14:w="12700" w14:cap="flat">
            <w14:noFill/>
            <w14:miter w14:lim="400000"/>
          </w14:textOutline>
        </w:rPr>
        <w:t>ber die Schwelle f</w:t>
      </w:r>
      <w:r>
        <w:rPr>
          <w:rFonts w:ascii="Verdana" w:hAnsi="Verdana" w:hint="default"/>
          <w:i w:val="1"/>
          <w:iCs w:val="1"/>
          <w:sz w:val="20"/>
          <w:szCs w:val="20"/>
          <w:u w:color="000000"/>
          <w:rtl w:val="0"/>
          <w:lang w:val="de-DE"/>
          <w14:textOutline w14:w="12700" w14:cap="flat">
            <w14:noFill/>
            <w14:miter w14:lim="400000"/>
          </w14:textOutline>
        </w:rPr>
        <w:t>ü</w:t>
      </w:r>
      <w:r>
        <w:rPr>
          <w:rFonts w:ascii="Verdana" w:hAnsi="Verdana"/>
          <w:i w:val="1"/>
          <w:iCs w:val="1"/>
          <w:sz w:val="20"/>
          <w:szCs w:val="20"/>
          <w:u w:color="000000"/>
          <w:rtl w:val="0"/>
          <w:lang w:val="de-DE"/>
          <w14:textOutline w14:w="12700" w14:cap="flat">
            <w14:noFill/>
            <w14:miter w14:lim="400000"/>
          </w14:textOutline>
        </w:rPr>
        <w:t>hren.</w:t>
      </w:r>
      <w:r>
        <w:rPr>
          <w:rFonts w:ascii="Verdana" w:hAnsi="Verdana" w:hint="default"/>
          <w:sz w:val="20"/>
          <w:szCs w:val="20"/>
          <w:u w:color="000000"/>
          <w:rtl w:val="0"/>
          <w:lang w:val="de-DE"/>
          <w14:textOutline w14:w="12700" w14:cap="flat">
            <w14:noFill/>
            <w14:miter w14:lim="400000"/>
          </w14:textOutline>
        </w:rPr>
        <w:t>“</w:t>
      </w:r>
      <w:r>
        <w:rPr>
          <w:rFonts w:ascii="Verdana" w:hAnsi="Verdana"/>
          <w:sz w:val="20"/>
          <w:szCs w:val="20"/>
          <w:u w:color="000000"/>
          <w:rtl w:val="0"/>
          <w:lang w:val="de-DE"/>
          <w14:textOutline w14:w="12700" w14:cap="flat">
            <w14:noFill/>
            <w14:miter w14:lim="400000"/>
          </w14:textOutline>
        </w:rPr>
        <w:t xml:space="preserve"> </w:t>
      </w:r>
    </w:p>
    <w:p>
      <w:pPr>
        <w:pStyle w:val="Text"/>
        <w:tabs>
          <w:tab w:val="left" w:pos="8025"/>
          <w:tab w:val="left" w:pos="8496"/>
          <w:tab w:val="left" w:pos="9204"/>
        </w:tabs>
        <w:bidi w:val="0"/>
        <w:spacing w:after="120"/>
        <w:ind w:left="0" w:right="0" w:firstLine="0"/>
        <w:jc w:val="both"/>
        <w:rPr>
          <w:rFonts w:ascii="Verdana" w:cs="Verdana" w:hAnsi="Verdana" w:eastAsia="Verdana"/>
          <w:sz w:val="20"/>
          <w:szCs w:val="20"/>
          <w:u w:color="000000"/>
          <w:rtl w:val="0"/>
          <w:lang w:val="de-DE"/>
          <w14:textOutline w14:w="12700" w14:cap="flat">
            <w14:noFill/>
            <w14:miter w14:lim="400000"/>
          </w14:textOutline>
        </w:rPr>
      </w:pPr>
      <w:r>
        <w:rPr>
          <w:rFonts w:ascii="Verdana" w:hAnsi="Verdana"/>
          <w:sz w:val="20"/>
          <w:szCs w:val="20"/>
          <w:u w:color="000000"/>
          <w:rtl w:val="0"/>
          <w:lang w:val="de-DE"/>
          <w14:textOutline w14:w="12700" w14:cap="flat">
            <w14:noFill/>
            <w14:miter w14:lim="400000"/>
          </w14:textOutline>
        </w:rPr>
        <w:t>Zum Saisonstart 2020/2021 tr</w:t>
      </w:r>
      <w:r>
        <w:rPr>
          <w:rFonts w:ascii="Verdana" w:hAnsi="Verdana"/>
          <w:sz w:val="20"/>
          <w:szCs w:val="20"/>
          <w:u w:color="000000"/>
          <w:rtl w:val="0"/>
          <w:lang w:val="de-DE"/>
          <w14:textOutline w14:w="12700" w14:cap="flat">
            <w14:noFill/>
            <w14:miter w14:lim="400000"/>
          </w14:textOutline>
        </w:rPr>
        <w:t>at</w:t>
      </w:r>
      <w:r>
        <w:rPr>
          <w:rFonts w:ascii="Verdana" w:hAnsi="Verdana"/>
          <w:sz w:val="20"/>
          <w:szCs w:val="20"/>
          <w:u w:color="000000"/>
          <w:rtl w:val="0"/>
          <w:lang w:val="de-DE"/>
          <w14:textOutline w14:w="12700" w14:cap="flat">
            <w14:noFill/>
            <w14:miter w14:lim="400000"/>
          </w14:textOutline>
        </w:rPr>
        <w:t xml:space="preserve"> </w:t>
      </w:r>
      <w:r>
        <w:rPr>
          <w:rFonts w:ascii="Verdana" w:hAnsi="Verdana"/>
          <w:sz w:val="20"/>
          <w:szCs w:val="20"/>
          <w:u w:color="000000"/>
          <w:rtl w:val="0"/>
          <w:lang w:val="de-DE"/>
          <w14:textOutline w14:w="12700" w14:cap="flat">
            <w14:noFill/>
            <w14:miter w14:lim="400000"/>
          </w14:textOutline>
        </w:rPr>
        <w:t>Johannes Klumpp</w:t>
      </w:r>
      <w:r>
        <w:rPr>
          <w:rFonts w:ascii="Verdana" w:hAnsi="Verdana"/>
          <w:sz w:val="20"/>
          <w:szCs w:val="20"/>
          <w:u w:color="000000"/>
          <w:rtl w:val="0"/>
          <w:lang w:val="de-DE"/>
          <w14:textOutline w14:w="12700" w14:cap="flat">
            <w14:noFill/>
            <w14:miter w14:lim="400000"/>
          </w14:textOutline>
        </w:rPr>
        <w:t xml:space="preserve"> seine neue Position als k</w:t>
      </w:r>
      <w:r>
        <w:rPr>
          <w:rFonts w:ascii="Verdana" w:hAnsi="Verdana" w:hint="default"/>
          <w:sz w:val="20"/>
          <w:szCs w:val="20"/>
          <w:u w:color="000000"/>
          <w:rtl w:val="0"/>
          <w:lang w:val="de-DE"/>
          <w14:textOutline w14:w="12700" w14:cap="flat">
            <w14:noFill/>
            <w14:miter w14:lim="400000"/>
          </w14:textOutline>
        </w:rPr>
        <w:t>ü</w:t>
      </w:r>
      <w:r>
        <w:rPr>
          <w:rFonts w:ascii="Verdana" w:hAnsi="Verdana"/>
          <w:sz w:val="20"/>
          <w:szCs w:val="20"/>
          <w:u w:color="000000"/>
          <w:rtl w:val="0"/>
          <w:lang w:val="de-DE"/>
          <w14:textOutline w14:w="12700" w14:cap="flat">
            <w14:noFill/>
            <w14:miter w14:lim="400000"/>
          </w14:textOutline>
        </w:rPr>
        <w:t>nstlerischer Leiter der Heidelberger Sinfoniker an. Wenngleich die k</w:t>
      </w:r>
      <w:r>
        <w:rPr>
          <w:rFonts w:ascii="Verdana" w:hAnsi="Verdana" w:hint="default"/>
          <w:sz w:val="20"/>
          <w:szCs w:val="20"/>
          <w:u w:color="000000"/>
          <w:rtl w:val="0"/>
          <w:lang w:val="de-DE"/>
          <w14:textOutline w14:w="12700" w14:cap="flat">
            <w14:noFill/>
            <w14:miter w14:lim="400000"/>
          </w14:textOutline>
        </w:rPr>
        <w:t>ü</w:t>
      </w:r>
      <w:r>
        <w:rPr>
          <w:rFonts w:ascii="Verdana" w:hAnsi="Verdana"/>
          <w:sz w:val="20"/>
          <w:szCs w:val="20"/>
          <w:u w:color="000000"/>
          <w:rtl w:val="0"/>
          <w:lang w:val="de-DE"/>
          <w14:textOutline w14:w="12700" w14:cap="flat">
            <w14:noFill/>
            <w14:miter w14:lim="400000"/>
          </w14:textOutline>
        </w:rPr>
        <w:t>nstlerische Planung in Zeiten der Pandemie von einigen Unsicherheiten gepr</w:t>
      </w:r>
      <w:r>
        <w:rPr>
          <w:rFonts w:ascii="Verdana" w:hAnsi="Verdana" w:hint="default"/>
          <w:sz w:val="20"/>
          <w:szCs w:val="20"/>
          <w:u w:color="000000"/>
          <w:rtl w:val="0"/>
          <w:lang w:val="de-DE"/>
          <w14:textOutline w14:w="12700" w14:cap="flat">
            <w14:noFill/>
            <w14:miter w14:lim="400000"/>
          </w14:textOutline>
        </w:rPr>
        <w:t>ä</w:t>
      </w:r>
      <w:r>
        <w:rPr>
          <w:rFonts w:ascii="Verdana" w:hAnsi="Verdana"/>
          <w:sz w:val="20"/>
          <w:szCs w:val="20"/>
          <w:u w:color="000000"/>
          <w:rtl w:val="0"/>
          <w:lang w:val="de-DE"/>
          <w14:textOutline w14:w="12700" w14:cap="flat">
            <w14:noFill/>
            <w14:miter w14:lim="400000"/>
          </w14:textOutline>
        </w:rPr>
        <w:t>gt ist, steht eine gro</w:t>
      </w:r>
      <w:r>
        <w:rPr>
          <w:rFonts w:ascii="Verdana" w:hAnsi="Verdana" w:hint="default"/>
          <w:sz w:val="20"/>
          <w:szCs w:val="20"/>
          <w:u w:color="000000"/>
          <w:rtl w:val="0"/>
          <w:lang w:val="de-DE"/>
          <w14:textOutline w14:w="12700" w14:cap="flat">
            <w14:noFill/>
            <w14:miter w14:lim="400000"/>
          </w14:textOutline>
        </w:rPr>
        <w:t>ß</w:t>
      </w:r>
      <w:r>
        <w:rPr>
          <w:rFonts w:ascii="Verdana" w:hAnsi="Verdana"/>
          <w:sz w:val="20"/>
          <w:szCs w:val="20"/>
          <w:u w:color="000000"/>
          <w:rtl w:val="0"/>
          <w:lang w:val="de-DE"/>
          <w14:textOutline w14:w="12700" w14:cap="flat">
            <w14:noFill/>
            <w14:miter w14:lim="400000"/>
          </w14:textOutline>
        </w:rPr>
        <w:t>e Aufgabe dabei schon fest: Die Vollendung der Gesamteinspielung aller Haydn-Sinfonien</w:t>
      </w:r>
      <w:r>
        <w:rPr>
          <w:rFonts w:ascii="Verdana" w:hAnsi="Verdana"/>
          <w:sz w:val="20"/>
          <w:szCs w:val="20"/>
          <w:u w:color="000000"/>
          <w:rtl w:val="0"/>
          <w:lang w:val="de-DE"/>
          <w14:textOutline w14:w="12700" w14:cap="flat">
            <w14:noFill/>
            <w14:miter w14:lim="400000"/>
          </w14:textOutline>
        </w:rPr>
        <w:t>.</w:t>
      </w:r>
    </w:p>
    <w:p>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120"/>
        <w:ind w:left="0" w:right="0" w:firstLine="0"/>
        <w:jc w:val="both"/>
        <w:rPr>
          <w:rFonts w:ascii="Verdana" w:cs="Verdana" w:hAnsi="Verdana" w:eastAsia="Verdana"/>
          <w:sz w:val="20"/>
          <w:szCs w:val="20"/>
          <w:u w:color="000000"/>
          <w:rtl w:val="0"/>
          <w:lang w:val="de-DE"/>
          <w14:textOutline w14:w="12700" w14:cap="flat">
            <w14:noFill/>
            <w14:miter w14:lim="400000"/>
          </w14:textOutline>
        </w:rPr>
      </w:pPr>
      <w:r>
        <w:rPr>
          <w:rFonts w:ascii="Verdana" w:hAnsi="Verdana"/>
          <w:sz w:val="20"/>
          <w:szCs w:val="20"/>
          <w:u w:color="000000"/>
          <w:rtl w:val="0"/>
          <w:lang w:val="de-DE"/>
          <w14:textOutline w14:w="12700" w14:cap="flat">
            <w14:noFill/>
            <w14:miter w14:lim="400000"/>
          </w14:textOutline>
        </w:rPr>
        <w:t>Schon seit der Saison 2013/2014 arbeitet Johannes Klumpp als Chefdirigent und K</w:t>
      </w:r>
      <w:r>
        <w:rPr>
          <w:rFonts w:ascii="Verdana" w:hAnsi="Verdana" w:hint="default"/>
          <w:sz w:val="20"/>
          <w:szCs w:val="20"/>
          <w:u w:color="000000"/>
          <w:rtl w:val="0"/>
          <w:lang w:val="de-DE"/>
          <w14:textOutline w14:w="12700" w14:cap="flat">
            <w14:noFill/>
            <w14:miter w14:lim="400000"/>
          </w14:textOutline>
        </w:rPr>
        <w:t>ü</w:t>
      </w:r>
      <w:r>
        <w:rPr>
          <w:rFonts w:ascii="Verdana" w:hAnsi="Verdana"/>
          <w:sz w:val="20"/>
          <w:szCs w:val="20"/>
          <w:u w:color="000000"/>
          <w:rtl w:val="0"/>
          <w:lang w:val="de-DE"/>
          <w14:textOutline w14:w="12700" w14:cap="flat">
            <w14:noFill/>
            <w14:miter w14:lim="400000"/>
          </w14:textOutline>
        </w:rPr>
        <w:t xml:space="preserve">nstlerischer Leiter des Folkwang Kammerorchesters Essen. </w:t>
      </w:r>
      <w:r>
        <w:rPr>
          <w:rFonts w:ascii="Verdana" w:hAnsi="Verdana"/>
          <w:sz w:val="20"/>
          <w:szCs w:val="20"/>
          <w:u w:color="000000"/>
          <w:rtl w:val="0"/>
          <w:lang w:val="de-DE"/>
          <w14:textOutline w14:w="12700" w14:cap="flat">
            <w14:noFill/>
            <w14:miter w14:lim="400000"/>
          </w14:textOutline>
        </w:rPr>
        <w:t xml:space="preserve">Den Schwerpunkt seiner Arbeit hier bildet das sinfonische Werk von Wolfgang Amadeus Mozart. Nicht zuletzt dank der gefeierten Einspielungen seiner Sinfonien und Konzerte konnte Johannes Klumpp die Wahrnehmung und Profilierung des Ensembles  enorm steigern.  </w:t>
      </w:r>
    </w:p>
    <w:p>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120"/>
        <w:ind w:left="0" w:right="0" w:firstLine="0"/>
        <w:jc w:val="both"/>
        <w:rPr>
          <w:rFonts w:ascii="Verdana" w:cs="Verdana" w:hAnsi="Verdana" w:eastAsia="Verdana"/>
          <w:sz w:val="20"/>
          <w:szCs w:val="20"/>
          <w:u w:color="000000"/>
          <w:rtl w:val="0"/>
          <w:lang w:val="de-DE"/>
          <w14:textOutline w14:w="12700" w14:cap="flat">
            <w14:noFill/>
            <w14:miter w14:lim="400000"/>
          </w14:textOutline>
        </w:rPr>
      </w:pPr>
      <w:r>
        <w:rPr>
          <w:rFonts w:ascii="Verdana" w:hAnsi="Verdana"/>
          <w:sz w:val="20"/>
          <w:szCs w:val="20"/>
          <w:u w:color="000000"/>
          <w:rtl w:val="0"/>
          <w:lang w:val="de-DE"/>
          <w14:textOutline w14:w="12700" w14:cap="flat">
            <w14:noFill/>
            <w14:miter w14:lim="400000"/>
          </w14:textOutline>
        </w:rPr>
        <w:t>Zudem entwirft er i</w:t>
      </w:r>
      <w:r>
        <w:rPr>
          <w:rFonts w:ascii="Verdana" w:hAnsi="Verdana"/>
          <w:sz w:val="20"/>
          <w:szCs w:val="20"/>
          <w:u w:color="000000"/>
          <w:rtl w:val="0"/>
          <w:lang w:val="de-DE"/>
          <w14:textOutline w14:w="12700" w14:cap="flat">
            <w14:noFill/>
            <w14:miter w14:lim="400000"/>
          </w14:textOutline>
        </w:rPr>
        <w:t xml:space="preserve">m Rahmen der Reihe ExtraKlang </w:t>
      </w:r>
      <w:r>
        <w:rPr>
          <w:rFonts w:ascii="Verdana" w:hAnsi="Verdana" w:hint="default"/>
          <w:sz w:val="20"/>
          <w:szCs w:val="20"/>
          <w:u w:color="000000"/>
          <w:rtl w:val="0"/>
          <w:lang w:val="de-DE"/>
          <w14:textOutline w14:w="12700" w14:cap="flat">
            <w14:noFill/>
            <w14:miter w14:lim="400000"/>
          </w14:textOutline>
        </w:rPr>
        <w:t xml:space="preserve">– </w:t>
      </w:r>
      <w:r>
        <w:rPr>
          <w:rFonts w:ascii="Verdana" w:hAnsi="Verdana"/>
          <w:sz w:val="20"/>
          <w:szCs w:val="20"/>
          <w:u w:color="000000"/>
          <w:rtl w:val="0"/>
          <w:lang w:val="de-DE"/>
          <w14:textOutline w14:w="12700" w14:cap="flat">
            <w14:noFill/>
            <w14:miter w14:lim="400000"/>
          </w14:textOutline>
        </w:rPr>
        <w:t xml:space="preserve">veranstaltet im Weltkulturerbe </w:t>
      </w:r>
      <w:r>
        <w:rPr>
          <w:rFonts w:ascii="Verdana" w:hAnsi="Verdana"/>
          <w:i w:val="1"/>
          <w:iCs w:val="1"/>
          <w:sz w:val="20"/>
          <w:szCs w:val="20"/>
          <w:u w:color="000000"/>
          <w:rtl w:val="0"/>
          <w:lang w:val="de-DE"/>
          <w14:textOutline w14:w="12700" w14:cap="flat">
            <w14:noFill/>
            <w14:miter w14:lim="400000"/>
          </w14:textOutline>
        </w:rPr>
        <w:t xml:space="preserve">Zeche Zollverein </w:t>
      </w:r>
      <w:r>
        <w:rPr>
          <w:rFonts w:ascii="Verdana" w:hAnsi="Verdana" w:hint="default"/>
          <w:sz w:val="20"/>
          <w:szCs w:val="20"/>
          <w:u w:color="000000"/>
          <w:rtl w:val="0"/>
          <w:lang w:val="de-DE"/>
          <w14:textOutline w14:w="12700" w14:cap="flat">
            <w14:noFill/>
            <w14:miter w14:lim="400000"/>
          </w14:textOutline>
        </w:rPr>
        <w:t xml:space="preserve">– </w:t>
      </w:r>
      <w:r>
        <w:rPr>
          <w:rFonts w:ascii="Verdana" w:hAnsi="Verdana"/>
          <w:sz w:val="20"/>
          <w:szCs w:val="20"/>
          <w:u w:color="000000"/>
          <w:rtl w:val="0"/>
          <w:lang w:val="de-DE"/>
          <w14:textOutline w14:w="12700" w14:cap="flat">
            <w14:noFill/>
            <w14:miter w14:lim="400000"/>
          </w14:textOutline>
        </w:rPr>
        <w:t>innovative Programmformate und kooperierte mit bekannten Pers</w:t>
      </w:r>
      <w:r>
        <w:rPr>
          <w:rFonts w:ascii="Verdana" w:hAnsi="Verdana" w:hint="default"/>
          <w:sz w:val="20"/>
          <w:szCs w:val="20"/>
          <w:u w:color="000000"/>
          <w:rtl w:val="0"/>
          <w:lang w:val="de-DE"/>
          <w14:textOutline w14:w="12700" w14:cap="flat">
            <w14:noFill/>
            <w14:miter w14:lim="400000"/>
          </w14:textOutline>
        </w:rPr>
        <w:t>ö</w:t>
      </w:r>
      <w:r>
        <w:rPr>
          <w:rFonts w:ascii="Verdana" w:hAnsi="Verdana"/>
          <w:sz w:val="20"/>
          <w:szCs w:val="20"/>
          <w:u w:color="000000"/>
          <w:rtl w:val="0"/>
          <w:lang w:val="de-DE"/>
          <w14:textOutline w14:w="12700" w14:cap="flat">
            <w14:noFill/>
            <w14:miter w14:lim="400000"/>
          </w14:textOutline>
        </w:rPr>
        <w:t>nlichkeiten wie der Schauspielerin Martina Gedeck, dem Komponisten und Pianisten Hauschka und dem verstorbenen Publizisten Roger Willemsen.</w:t>
      </w:r>
    </w:p>
    <w:p>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120"/>
        <w:ind w:left="0" w:right="0" w:firstLine="0"/>
        <w:jc w:val="both"/>
        <w:rPr>
          <w:rFonts w:ascii="Times Roman" w:cs="Times Roman" w:hAnsi="Times Roman" w:eastAsia="Times Roman"/>
          <w:sz w:val="20"/>
          <w:szCs w:val="20"/>
          <w:u w:color="000000"/>
          <w:rtl w:val="0"/>
          <w:lang w:val="de-DE"/>
          <w14:textOutline w14:w="12700" w14:cap="flat">
            <w14:noFill/>
            <w14:miter w14:lim="400000"/>
          </w14:textOutline>
        </w:rPr>
      </w:pPr>
      <w:r>
        <w:rPr>
          <w:rFonts w:ascii="Verdana" w:hAnsi="Verdana"/>
          <w:sz w:val="20"/>
          <w:szCs w:val="20"/>
          <w:u w:color="000000"/>
          <w:rtl w:val="0"/>
          <w:lang w:val="de-DE"/>
          <w14:textOutline w14:w="12700" w14:cap="flat">
            <w14:noFill/>
            <w14:miter w14:lim="400000"/>
          </w14:textOutline>
        </w:rPr>
        <w:t>Eine rege Konzertt</w:t>
      </w:r>
      <w:r>
        <w:rPr>
          <w:rFonts w:ascii="Verdana" w:hAnsi="Verdana" w:hint="default"/>
          <w:sz w:val="20"/>
          <w:szCs w:val="20"/>
          <w:u w:color="000000"/>
          <w:rtl w:val="0"/>
          <w:lang w:val="de-DE"/>
          <w14:textOutline w14:w="12700" w14:cap="flat">
            <w14:noFill/>
            <w14:miter w14:lim="400000"/>
          </w14:textOutline>
        </w:rPr>
        <w:t>ä</w:t>
      </w:r>
      <w:r>
        <w:rPr>
          <w:rFonts w:ascii="Verdana" w:hAnsi="Verdana"/>
          <w:sz w:val="20"/>
          <w:szCs w:val="20"/>
          <w:u w:color="000000"/>
          <w:rtl w:val="0"/>
          <w:lang w:val="de-DE"/>
          <w14:textOutline w14:w="12700" w14:cap="flat">
            <w14:noFill/>
            <w14:miter w14:lim="400000"/>
          </w14:textOutline>
        </w:rPr>
        <w:t>tigkeit f</w:t>
      </w:r>
      <w:r>
        <w:rPr>
          <w:rFonts w:ascii="Verdana" w:hAnsi="Verdana" w:hint="default"/>
          <w:sz w:val="20"/>
          <w:szCs w:val="20"/>
          <w:u w:color="000000"/>
          <w:rtl w:val="0"/>
          <w:lang w:val="de-DE"/>
          <w14:textOutline w14:w="12700" w14:cap="flat">
            <w14:noFill/>
            <w14:miter w14:lim="400000"/>
          </w14:textOutline>
        </w:rPr>
        <w:t>ü</w:t>
      </w:r>
      <w:r>
        <w:rPr>
          <w:rFonts w:ascii="Verdana" w:hAnsi="Verdana"/>
          <w:sz w:val="20"/>
          <w:szCs w:val="20"/>
          <w:u w:color="000000"/>
          <w:rtl w:val="0"/>
          <w:lang w:val="de-DE"/>
          <w14:textOutline w14:w="12700" w14:cap="flat">
            <w14:noFill/>
            <w14:miter w14:lim="400000"/>
          </w14:textOutline>
        </w:rPr>
        <w:t xml:space="preserve">hrt ihn zudem zu renommierten Orchestern, darunter das </w:t>
      </w:r>
      <w:r>
        <w:rPr>
          <w:rFonts w:ascii="Verdana" w:hAnsi="Verdana"/>
          <w:sz w:val="20"/>
          <w:szCs w:val="20"/>
          <w:u w:color="000000"/>
          <w:rtl w:val="0"/>
          <w:lang w:val="de-DE"/>
          <w14:textOutline w14:w="12700" w14:cap="flat">
            <w14:noFill/>
            <w14:miter w14:lim="400000"/>
          </w14:textOutline>
        </w:rPr>
        <w:t xml:space="preserve">mdr Sinfonieorchester, </w:t>
      </w:r>
      <w:r>
        <w:rPr>
          <w:rFonts w:ascii="Verdana" w:hAnsi="Verdana"/>
          <w:sz w:val="20"/>
          <w:szCs w:val="20"/>
          <w:u w:color="000000"/>
          <w:rtl w:val="0"/>
          <w:lang w:val="de-DE"/>
          <w14:textOutline w14:w="12700" w14:cap="flat">
            <w14:noFill/>
            <w14:miter w14:lim="400000"/>
          </w14:textOutline>
        </w:rPr>
        <w:t xml:space="preserve">das Staatsorchester Stuttgart, </w:t>
      </w:r>
      <w:r>
        <w:rPr>
          <w:rFonts w:ascii="Verdana" w:hAnsi="Verdana"/>
          <w:sz w:val="20"/>
          <w:szCs w:val="20"/>
          <w:u w:color="000000"/>
          <w:rtl w:val="0"/>
          <w:lang w:val="de-DE"/>
          <w14:textOutline w14:w="12700" w14:cap="flat">
            <w14:noFill/>
            <w14:miter w14:lim="400000"/>
          </w14:textOutline>
        </w:rPr>
        <w:t xml:space="preserve">die Weimarer Staatskapelle, </w:t>
      </w:r>
      <w:r>
        <w:rPr>
          <w:rFonts w:ascii="Verdana" w:hAnsi="Verdana"/>
          <w:sz w:val="20"/>
          <w:szCs w:val="20"/>
          <w:u w:color="000000"/>
          <w:rtl w:val="0"/>
          <w:lang w:val="de-DE"/>
          <w14:textOutline w14:w="12700" w14:cap="flat">
            <w14:noFill/>
            <w14:miter w14:lim="400000"/>
          </w14:textOutline>
        </w:rPr>
        <w:t>die D</w:t>
      </w:r>
      <w:r>
        <w:rPr>
          <w:rFonts w:ascii="Verdana" w:hAnsi="Verdana" w:hint="default"/>
          <w:sz w:val="20"/>
          <w:szCs w:val="20"/>
          <w:u w:color="000000"/>
          <w:rtl w:val="0"/>
          <w:lang w:val="de-DE"/>
          <w14:textOutline w14:w="12700" w14:cap="flat">
            <w14:noFill/>
            <w14:miter w14:lim="400000"/>
          </w14:textOutline>
        </w:rPr>
        <w:t>ü</w:t>
      </w:r>
      <w:r>
        <w:rPr>
          <w:rFonts w:ascii="Verdana" w:hAnsi="Verdana"/>
          <w:sz w:val="20"/>
          <w:szCs w:val="20"/>
          <w:u w:color="000000"/>
          <w:rtl w:val="0"/>
          <w:lang w:val="de-DE"/>
          <w14:textOutline w14:w="12700" w14:cap="flat">
            <w14:noFill/>
            <w14:miter w14:lim="400000"/>
          </w14:textOutline>
        </w:rPr>
        <w:t xml:space="preserve">sseldorfer Symphoniker, die Dresdner Philharmonie, das Dresdner Festspielorchester, </w:t>
      </w:r>
      <w:r>
        <w:rPr>
          <w:rFonts w:ascii="Verdana" w:hAnsi="Verdana"/>
          <w:sz w:val="20"/>
          <w:szCs w:val="20"/>
          <w:u w:color="000000"/>
          <w:rtl w:val="0"/>
          <w:lang w:val="de-DE"/>
          <w14:textOutline w14:w="12700" w14:cap="flat">
            <w14:noFill/>
            <w14:miter w14:lim="400000"/>
          </w14:textOutline>
        </w:rPr>
        <w:t xml:space="preserve">das Orquesta Ciudad de Granada, das Thailand Philharmonic Orchestra, </w:t>
      </w:r>
      <w:r>
        <w:rPr>
          <w:rFonts w:ascii="Verdana" w:hAnsi="Verdana"/>
          <w:sz w:val="20"/>
          <w:szCs w:val="20"/>
          <w:u w:color="000000"/>
          <w:rtl w:val="0"/>
          <w:lang w:val="de-DE"/>
          <w14:textOutline w14:w="12700" w14:cap="flat">
            <w14:noFill/>
            <w14:miter w14:lim="400000"/>
          </w14:textOutline>
        </w:rPr>
        <w:t>das Russian Philharmonic Orchestra</w:t>
      </w:r>
      <w:r>
        <w:rPr>
          <w:rFonts w:ascii="Verdana" w:hAnsi="Verdana"/>
          <w:sz w:val="20"/>
          <w:szCs w:val="20"/>
          <w:u w:color="000000"/>
          <w:rtl w:val="0"/>
          <w:lang w:val="de-DE"/>
          <w14:textOutline w14:w="12700" w14:cap="flat">
            <w14:noFill/>
            <w14:miter w14:lim="400000"/>
          </w14:textOutline>
        </w:rPr>
        <w:t xml:space="preserve"> oder das Stuttgarter Kammerorchester.</w:t>
      </w:r>
      <w:r>
        <w:rPr>
          <w:rFonts w:ascii="Times Roman" w:hAnsi="Times Roman"/>
          <w:sz w:val="20"/>
          <w:szCs w:val="20"/>
          <w:u w:color="000000"/>
          <w:rtl w:val="0"/>
          <w:lang w:val="de-DE"/>
          <w14:textOutline w14:w="12700" w14:cap="flat">
            <w14:noFill/>
            <w14:miter w14:lim="400000"/>
          </w14:textOutline>
        </w:rPr>
        <w:t xml:space="preserve"> </w:t>
      </w:r>
    </w:p>
    <w:p>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120"/>
        <w:ind w:left="0" w:right="0" w:firstLine="0"/>
        <w:jc w:val="both"/>
        <w:rPr>
          <w:rtl w:val="0"/>
        </w:rPr>
      </w:pPr>
      <w:r>
        <w:rPr>
          <w:rFonts w:ascii="Verdana" w:hAnsi="Verdana"/>
          <w:sz w:val="20"/>
          <w:szCs w:val="20"/>
          <w:u w:color="000000"/>
          <w:rtl w:val="0"/>
          <w:lang w:val="de-DE"/>
          <w14:textOutline w14:w="12700" w14:cap="flat">
            <w14:noFill/>
            <w14:miter w14:lim="400000"/>
          </w14:textOutline>
        </w:rPr>
        <w:t>Um den Dialog mit dem Publikum zu f</w:t>
      </w:r>
      <w:r>
        <w:rPr>
          <w:rFonts w:ascii="Verdana" w:hAnsi="Verdana" w:hint="default"/>
          <w:sz w:val="20"/>
          <w:szCs w:val="20"/>
          <w:u w:color="000000"/>
          <w:rtl w:val="0"/>
          <w:lang w:val="de-DE"/>
          <w14:textOutline w14:w="12700" w14:cap="flat">
            <w14:noFill/>
            <w14:miter w14:lim="400000"/>
          </w14:textOutline>
        </w:rPr>
        <w:t>ö</w:t>
      </w:r>
      <w:r>
        <w:rPr>
          <w:rFonts w:ascii="Verdana" w:hAnsi="Verdana"/>
          <w:sz w:val="20"/>
          <w:szCs w:val="20"/>
          <w:u w:color="000000"/>
          <w:rtl w:val="0"/>
          <w:lang w:val="de-DE"/>
          <w14:textOutline w14:w="12700" w14:cap="flat">
            <w14:noFill/>
            <w14:miter w14:lim="400000"/>
          </w14:textOutline>
        </w:rPr>
        <w:t>rdern nutzt Johannes Klumpp regelm</w:t>
      </w:r>
      <w:r>
        <w:rPr>
          <w:rFonts w:ascii="Verdana" w:hAnsi="Verdana" w:hint="default"/>
          <w:sz w:val="20"/>
          <w:szCs w:val="20"/>
          <w:u w:color="000000"/>
          <w:rtl w:val="0"/>
          <w:lang w:val="de-DE"/>
          <w14:textOutline w14:w="12700" w14:cap="flat">
            <w14:noFill/>
            <w14:miter w14:lim="400000"/>
          </w14:textOutline>
        </w:rPr>
        <w:t>äß</w:t>
      </w:r>
      <w:r>
        <w:rPr>
          <w:rFonts w:ascii="Verdana" w:hAnsi="Verdana"/>
          <w:sz w:val="20"/>
          <w:szCs w:val="20"/>
          <w:u w:color="000000"/>
          <w:rtl w:val="0"/>
          <w:lang w:val="de-DE"/>
          <w14:textOutline w14:w="12700" w14:cap="flat">
            <w14:noFill/>
            <w14:miter w14:lim="400000"/>
          </w14:textOutline>
        </w:rPr>
        <w:t xml:space="preserve">ig die Form des moderierten Konzertes. Er ist </w:t>
      </w:r>
      <w:r>
        <w:rPr>
          <w:rFonts w:ascii="Verdana" w:hAnsi="Verdana" w:hint="default"/>
          <w:sz w:val="20"/>
          <w:szCs w:val="20"/>
          <w:u w:color="000000"/>
          <w:rtl w:val="0"/>
          <w:lang w:val="de-DE"/>
          <w14:textOutline w14:w="12700" w14:cap="flat">
            <w14:noFill/>
            <w14:miter w14:lim="400000"/>
          </w14:textOutline>
        </w:rPr>
        <w:t>ü</w:t>
      </w:r>
      <w:r>
        <w:rPr>
          <w:rFonts w:ascii="Verdana" w:hAnsi="Verdana"/>
          <w:sz w:val="20"/>
          <w:szCs w:val="20"/>
          <w:u w:color="000000"/>
          <w:rtl w:val="0"/>
          <w:lang w:val="de-DE"/>
          <w14:textOutline w14:w="12700" w14:cap="flat">
            <w14:noFill/>
            <w14:miter w14:lim="400000"/>
          </w14:textOutline>
        </w:rPr>
        <w:t xml:space="preserve">berzeugt: </w:t>
      </w:r>
      <w:r>
        <w:rPr>
          <w:rFonts w:ascii="Verdana" w:hAnsi="Verdana" w:hint="default"/>
          <w:sz w:val="20"/>
          <w:szCs w:val="20"/>
          <w:u w:color="000000"/>
          <w:rtl w:val="0"/>
          <w:lang w:val="de-DE"/>
          <w14:textOutline w14:w="12700" w14:cap="flat">
            <w14:noFill/>
            <w14:miter w14:lim="400000"/>
          </w14:textOutline>
        </w:rPr>
        <w:t>„</w:t>
      </w:r>
      <w:r>
        <w:rPr>
          <w:rFonts w:ascii="Verdana" w:hAnsi="Verdana"/>
          <w:i w:val="1"/>
          <w:iCs w:val="1"/>
          <w:sz w:val="20"/>
          <w:szCs w:val="20"/>
          <w:u w:color="000000"/>
          <w:rtl w:val="0"/>
          <w:lang w:val="de-DE"/>
          <w14:textOutline w14:w="12700" w14:cap="flat">
            <w14:noFill/>
            <w14:miter w14:lim="400000"/>
          </w14:textOutline>
        </w:rPr>
        <w:t>In der heutigen Zeit m</w:t>
      </w:r>
      <w:r>
        <w:rPr>
          <w:rFonts w:ascii="Verdana" w:hAnsi="Verdana" w:hint="default"/>
          <w:i w:val="1"/>
          <w:iCs w:val="1"/>
          <w:sz w:val="20"/>
          <w:szCs w:val="20"/>
          <w:u w:color="000000"/>
          <w:rtl w:val="0"/>
          <w:lang w:val="de-DE"/>
          <w14:textOutline w14:w="12700" w14:cap="flat">
            <w14:noFill/>
            <w14:miter w14:lim="400000"/>
          </w14:textOutline>
        </w:rPr>
        <w:t>ü</w:t>
      </w:r>
      <w:r>
        <w:rPr>
          <w:rFonts w:ascii="Verdana" w:hAnsi="Verdana"/>
          <w:i w:val="1"/>
          <w:iCs w:val="1"/>
          <w:sz w:val="20"/>
          <w:szCs w:val="20"/>
          <w:u w:color="000000"/>
          <w:rtl w:val="0"/>
          <w:lang w:val="de-DE"/>
          <w14:textOutline w14:w="12700" w14:cap="flat">
            <w14:noFill/>
            <w14:miter w14:lim="400000"/>
          </w14:textOutline>
        </w:rPr>
        <w:t xml:space="preserve">ssen wir den Menschen den Weg zu dem, was wir so sehr lieben, zeigen. Sie </w:t>
      </w:r>
      <w:r>
        <w:rPr>
          <w:rFonts w:ascii="Verdana" w:hAnsi="Verdana" w:hint="default"/>
          <w:i w:val="1"/>
          <w:iCs w:val="1"/>
          <w:sz w:val="20"/>
          <w:szCs w:val="20"/>
          <w:u w:color="000000"/>
          <w:rtl w:val="0"/>
          <w:lang w:val="de-DE"/>
          <w14:textOutline w14:w="12700" w14:cap="flat">
            <w14:noFill/>
            <w14:miter w14:lim="400000"/>
          </w14:textOutline>
        </w:rPr>
        <w:t>ü</w:t>
      </w:r>
      <w:r>
        <w:rPr>
          <w:rFonts w:ascii="Verdana" w:hAnsi="Verdana"/>
          <w:i w:val="1"/>
          <w:iCs w:val="1"/>
          <w:sz w:val="20"/>
          <w:szCs w:val="20"/>
          <w:u w:color="000000"/>
          <w:rtl w:val="0"/>
          <w:lang w:val="de-DE"/>
          <w14:textOutline w14:w="12700" w14:cap="flat">
            <w14:noFill/>
            <w14:miter w14:lim="400000"/>
          </w14:textOutline>
        </w:rPr>
        <w:t>ber die Schwelle f</w:t>
      </w:r>
      <w:r>
        <w:rPr>
          <w:rFonts w:ascii="Verdana" w:hAnsi="Verdana" w:hint="default"/>
          <w:i w:val="1"/>
          <w:iCs w:val="1"/>
          <w:sz w:val="20"/>
          <w:szCs w:val="20"/>
          <w:u w:color="000000"/>
          <w:rtl w:val="0"/>
          <w:lang w:val="de-DE"/>
          <w14:textOutline w14:w="12700" w14:cap="flat">
            <w14:noFill/>
            <w14:miter w14:lim="400000"/>
          </w14:textOutline>
        </w:rPr>
        <w:t>ü</w:t>
      </w:r>
      <w:r>
        <w:rPr>
          <w:rFonts w:ascii="Verdana" w:hAnsi="Verdana"/>
          <w:i w:val="1"/>
          <w:iCs w:val="1"/>
          <w:sz w:val="20"/>
          <w:szCs w:val="20"/>
          <w:u w:color="000000"/>
          <w:rtl w:val="0"/>
          <w:lang w:val="de-DE"/>
          <w14:textOutline w14:w="12700" w14:cap="flat">
            <w14:noFill/>
            <w14:miter w14:lim="400000"/>
          </w14:textOutline>
        </w:rPr>
        <w:t>hren.</w:t>
      </w:r>
      <w:r>
        <w:rPr>
          <w:rFonts w:ascii="Verdana" w:hAnsi="Verdana" w:hint="default"/>
          <w:sz w:val="20"/>
          <w:szCs w:val="20"/>
          <w:u w:color="000000"/>
          <w:rtl w:val="0"/>
          <w:lang w:val="de-DE"/>
          <w14:textOutline w14:w="12700" w14:cap="flat">
            <w14:noFill/>
            <w14:miter w14:lim="400000"/>
          </w14:textOutline>
        </w:rPr>
        <w:t xml:space="preserve">“ </w:t>
      </w:r>
      <w:r>
        <w:rPr>
          <w:rFonts w:ascii="Verdana" w:hAnsi="Verdana"/>
          <w:sz w:val="20"/>
          <w:szCs w:val="20"/>
          <w:u w:color="000000"/>
          <w:rtl w:val="0"/>
          <w:lang w:val="de-DE"/>
          <w14:textOutline w14:w="12700" w14:cap="flat">
            <w14:noFill/>
            <w14:miter w14:lim="400000"/>
          </w14:textOutline>
        </w:rPr>
        <w:t xml:space="preserve">Dies gelingt auch </w:t>
      </w:r>
      <w:r>
        <w:rPr>
          <w:rFonts w:ascii="Verdana" w:hAnsi="Verdana" w:hint="default"/>
          <w:sz w:val="20"/>
          <w:szCs w:val="20"/>
          <w:u w:color="000000"/>
          <w:rtl w:val="0"/>
          <w:lang w:val="de-DE"/>
          <w14:textOutline w14:w="12700" w14:cap="flat">
            <w14:noFill/>
            <w14:miter w14:lim="400000"/>
          </w14:textOutline>
        </w:rPr>
        <w:t>ä</w:t>
      </w:r>
      <w:r>
        <w:rPr>
          <w:rFonts w:ascii="Verdana" w:hAnsi="Verdana"/>
          <w:sz w:val="20"/>
          <w:szCs w:val="20"/>
          <w:u w:color="000000"/>
          <w:rtl w:val="0"/>
          <w:lang w:val="de-DE"/>
          <w14:textOutline w14:w="12700" w14:cap="flat">
            <w14:noFill/>
            <w14:miter w14:lim="400000"/>
          </w14:textOutline>
        </w:rPr>
        <w:t>u</w:t>
      </w:r>
      <w:r>
        <w:rPr>
          <w:rFonts w:ascii="Verdana" w:hAnsi="Verdana" w:hint="default"/>
          <w:sz w:val="20"/>
          <w:szCs w:val="20"/>
          <w:u w:color="000000"/>
          <w:rtl w:val="0"/>
          <w:lang w:val="de-DE"/>
          <w14:textOutline w14:w="12700" w14:cap="flat">
            <w14:noFill/>
            <w14:miter w14:lim="400000"/>
          </w14:textOutline>
        </w:rPr>
        <w:t>ß</w:t>
      </w:r>
      <w:r>
        <w:rPr>
          <w:rFonts w:ascii="Verdana" w:hAnsi="Verdana"/>
          <w:sz w:val="20"/>
          <w:szCs w:val="20"/>
          <w:u w:color="000000"/>
          <w:rtl w:val="0"/>
          <w:lang w:val="de-DE"/>
          <w14:textOutline w14:w="12700" w14:cap="flat">
            <w14:noFill/>
            <w14:miter w14:lim="400000"/>
          </w14:textOutline>
        </w:rPr>
        <w:t>erst eindr</w:t>
      </w:r>
      <w:r>
        <w:rPr>
          <w:rFonts w:ascii="Verdana" w:hAnsi="Verdana" w:hint="default"/>
          <w:sz w:val="20"/>
          <w:szCs w:val="20"/>
          <w:u w:color="000000"/>
          <w:rtl w:val="0"/>
          <w:lang w:val="de-DE"/>
          <w14:textOutline w14:w="12700" w14:cap="flat">
            <w14:noFill/>
            <w14:miter w14:lim="400000"/>
          </w14:textOutline>
        </w:rPr>
        <w:t>ü</w:t>
      </w:r>
      <w:r>
        <w:rPr>
          <w:rFonts w:ascii="Verdana" w:hAnsi="Verdana"/>
          <w:sz w:val="20"/>
          <w:szCs w:val="20"/>
          <w:u w:color="000000"/>
          <w:rtl w:val="0"/>
          <w:lang w:val="de-DE"/>
          <w14:textOutline w14:w="12700" w14:cap="flat">
            <w14:noFill/>
            <w14:miter w14:lim="400000"/>
          </w14:textOutline>
        </w:rPr>
        <w:t xml:space="preserve">cklich in Sachsen-Anhalt, wo er </w:t>
      </w:r>
      <w:r>
        <w:rPr>
          <w:rFonts w:ascii="Verdana" w:hAnsi="Verdana"/>
          <w:sz w:val="20"/>
          <w:szCs w:val="20"/>
          <w:u w:color="000000"/>
          <w:rtl w:val="0"/>
          <w:lang w:val="de-DE"/>
          <w14:textOutline w14:w="12700" w14:cap="flat">
            <w14:noFill/>
            <w14:miter w14:lim="400000"/>
          </w14:textOutline>
        </w:rPr>
        <w:t xml:space="preserve">seit </w:t>
      </w:r>
      <w:r>
        <w:rPr>
          <w:rFonts w:ascii="Verdana" w:hAnsi="Verdana"/>
          <w:sz w:val="20"/>
          <w:szCs w:val="20"/>
          <w:u w:color="000000"/>
          <w:rtl w:val="0"/>
          <w:lang w:val="de-DE"/>
          <w14:textOutline w14:w="12700" w14:cap="flat">
            <w14:noFill/>
            <w14:miter w14:lim="400000"/>
          </w14:textOutline>
        </w:rPr>
        <w:t>2013 d</w:t>
      </w:r>
      <w:r>
        <w:rPr>
          <w:rFonts w:ascii="Verdana" w:hAnsi="Verdana"/>
          <w:sz w:val="20"/>
          <w:szCs w:val="20"/>
          <w:u w:color="000000"/>
          <w:rtl w:val="0"/>
          <w:lang w:val="de-DE"/>
          <w14:textOutline w14:w="12700" w14:cap="flat">
            <w14:noFill/>
            <w14:miter w14:lim="400000"/>
          </w14:textOutline>
        </w:rPr>
        <w:t>ie</w:t>
      </w:r>
      <w:r>
        <w:rPr>
          <w:rFonts w:ascii="Verdana" w:hAnsi="Verdana"/>
          <w:sz w:val="20"/>
          <w:szCs w:val="20"/>
          <w:u w:color="000000"/>
          <w:rtl w:val="0"/>
          <w:lang w:val="de-DE"/>
          <w14:textOutline w14:w="12700" w14:cap="flat">
            <w14:noFill/>
            <w14:miter w14:lim="400000"/>
          </w14:textOutline>
        </w:rPr>
        <w:t xml:space="preserve"> SommerMusikAkademie Schloss Hundisburg </w:t>
      </w:r>
      <w:r>
        <w:rPr>
          <w:rFonts w:ascii="Verdana" w:hAnsi="Verdana"/>
          <w:sz w:val="20"/>
          <w:szCs w:val="20"/>
          <w:u w:color="000000"/>
          <w:rtl w:val="0"/>
          <w:lang w:val="de-DE"/>
          <w14:textOutline w14:w="12700" w14:cap="flat">
            <w14:noFill/>
            <w14:miter w14:lim="400000"/>
          </w14:textOutline>
        </w:rPr>
        <w:t>als K</w:t>
      </w:r>
      <w:r>
        <w:rPr>
          <w:rFonts w:ascii="Verdana" w:hAnsi="Verdana" w:hint="default"/>
          <w:sz w:val="20"/>
          <w:szCs w:val="20"/>
          <w:u w:color="000000"/>
          <w:rtl w:val="0"/>
          <w:lang w:val="de-DE"/>
          <w14:textOutline w14:w="12700" w14:cap="flat">
            <w14:noFill/>
            <w14:miter w14:lim="400000"/>
          </w14:textOutline>
        </w:rPr>
        <w:t>ü</w:t>
      </w:r>
      <w:r>
        <w:rPr>
          <w:rFonts w:ascii="Verdana" w:hAnsi="Verdana"/>
          <w:sz w:val="20"/>
          <w:szCs w:val="20"/>
          <w:u w:color="000000"/>
          <w:rtl w:val="0"/>
          <w:lang w:val="de-DE"/>
          <w14:textOutline w14:w="12700" w14:cap="flat">
            <w14:noFill/>
            <w14:miter w14:lim="400000"/>
          </w14:textOutline>
        </w:rPr>
        <w:t>nstlerischer Leiter gestaltet</w:t>
      </w:r>
      <w:r>
        <w:rPr>
          <w:rFonts w:ascii="Verdana" w:hAnsi="Verdana"/>
          <w:sz w:val="20"/>
          <w:szCs w:val="20"/>
          <w:u w:color="000000"/>
          <w:rtl w:val="0"/>
          <w:lang w:val="de-DE"/>
          <w14:textOutline w14:w="12700" w14:cap="flat">
            <w14:noFill/>
            <w14:miter w14:lim="400000"/>
          </w14:textOutline>
        </w:rPr>
        <w:t>.</w:t>
      </w:r>
      <w:r>
        <w:rPr>
          <w:rFonts w:ascii="Verdana" w:cs="Verdana" w:hAnsi="Verdana" w:eastAsia="Verdana"/>
          <w:sz w:val="20"/>
          <w:szCs w:val="20"/>
          <w:u w:color="000000"/>
          <w:rtl w:val="0"/>
          <w:lang w:val="de-DE"/>
          <w14:textOutline w14:w="12700" w14:cap="flat">
            <w14:noFill/>
            <w14:miter w14:lim="400000"/>
          </w14:textOutline>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shd w:val="nil" w:color="auto" w:fill="auto"/>
      <w:vertAlign w:val="baseline"/>
      <w:lang w:val="de-D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